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AE87" w14:textId="2456933E" w:rsidR="003F207C" w:rsidRDefault="003F207C">
      <w:r>
        <w:fldChar w:fldCharType="begin"/>
      </w:r>
      <w:r>
        <w:instrText xml:space="preserve"> INCLUDEPICTURE "https://www.marconionline.edu.it/wp-content/uploads/2022/10/locandina_orientamento.png"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3C0B31" wp14:editId="45E39305">
            <wp:extent cx="5331124" cy="7542562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40" cy="75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85B769C" w14:textId="57E20447" w:rsidR="00EE3A57" w:rsidRPr="00EE3A57" w:rsidRDefault="00EE3A57" w:rsidP="00EE3A57"/>
    <w:p w14:paraId="14CB0E2F" w14:textId="4CEBD440" w:rsidR="00EE3A57" w:rsidRPr="00EE3A57" w:rsidRDefault="00EE3A57" w:rsidP="00EE3A57"/>
    <w:p w14:paraId="0E3A776A" w14:textId="7EBF4A69" w:rsidR="00EE3A57" w:rsidRDefault="00EE3A57" w:rsidP="00EE3A57">
      <w:pPr>
        <w:rPr>
          <w:color w:val="FF0000"/>
          <w:sz w:val="28"/>
          <w:szCs w:val="28"/>
        </w:rPr>
      </w:pPr>
      <w:r w:rsidRPr="00EE3A57">
        <w:rPr>
          <w:color w:val="FF0000"/>
          <w:sz w:val="28"/>
          <w:szCs w:val="28"/>
        </w:rPr>
        <w:t>Vedi offerta formativa del liceo linguistico:</w:t>
      </w:r>
    </w:p>
    <w:p w14:paraId="0B96A3AC" w14:textId="6FDEFA8A" w:rsidR="00EE3A57" w:rsidRDefault="00EE3A57" w:rsidP="00EE3A57">
      <w:pPr>
        <w:rPr>
          <w:color w:val="FF0000"/>
          <w:sz w:val="28"/>
          <w:szCs w:val="28"/>
        </w:rPr>
      </w:pPr>
      <w:hyperlink r:id="rId5" w:history="1">
        <w:r w:rsidRPr="00BE4AB4">
          <w:rPr>
            <w:rStyle w:val="Collegamentoipertestuale"/>
            <w:sz w:val="28"/>
            <w:szCs w:val="28"/>
          </w:rPr>
          <w:t>https://www.marconionline.edu.it/liceo-linguistico/</w:t>
        </w:r>
      </w:hyperlink>
    </w:p>
    <w:p w14:paraId="04DC74E1" w14:textId="77777777" w:rsidR="00EE3A57" w:rsidRDefault="00EE3A57" w:rsidP="00EE3A57">
      <w:pPr>
        <w:rPr>
          <w:color w:val="FF0000"/>
          <w:sz w:val="28"/>
          <w:szCs w:val="28"/>
        </w:rPr>
      </w:pPr>
    </w:p>
    <w:p w14:paraId="48A50BB7" w14:textId="77777777" w:rsidR="00EE3A57" w:rsidRPr="00EE3A57" w:rsidRDefault="00EE3A57" w:rsidP="00EE3A57">
      <w:pPr>
        <w:rPr>
          <w:color w:val="FF0000"/>
          <w:sz w:val="28"/>
          <w:szCs w:val="28"/>
        </w:rPr>
      </w:pPr>
    </w:p>
    <w:p w14:paraId="3B08619E" w14:textId="77777777" w:rsidR="00EE3A57" w:rsidRDefault="00EE3A57" w:rsidP="00EE3A57"/>
    <w:p w14:paraId="53DC498B" w14:textId="44FE3356" w:rsidR="00EE3A57" w:rsidRPr="00EE3A57" w:rsidRDefault="00EE3A57" w:rsidP="00EE3A57">
      <w:pPr>
        <w:tabs>
          <w:tab w:val="left" w:pos="5760"/>
        </w:tabs>
      </w:pPr>
      <w:r>
        <w:lastRenderedPageBreak/>
        <w:tab/>
      </w:r>
    </w:p>
    <w:sectPr w:rsidR="00EE3A57" w:rsidRPr="00EE3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7C"/>
    <w:rsid w:val="003F207C"/>
    <w:rsid w:val="00A35D17"/>
    <w:rsid w:val="00E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BC2B4"/>
  <w15:chartTrackingRefBased/>
  <w15:docId w15:val="{31AAEBE8-5C94-324E-B884-F2738105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A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conionline.edu.it/liceo-linguistic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2022-10-06T15:59:00Z</dcterms:created>
  <dcterms:modified xsi:type="dcterms:W3CDTF">2022-10-06T16:00:00Z</dcterms:modified>
</cp:coreProperties>
</file>