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2FD6" w14:textId="265E81C2" w:rsidR="00312451" w:rsidRPr="00312451" w:rsidRDefault="00312451">
      <w:pPr>
        <w:rPr>
          <w:rStyle w:val="Enfasigrassetto"/>
          <w:rFonts w:ascii="Verdana" w:hAnsi="Verdana"/>
          <w:color w:val="FF0000"/>
          <w:sz w:val="22"/>
          <w:szCs w:val="22"/>
          <w:shd w:val="clear" w:color="auto" w:fill="FFFFFF"/>
        </w:rPr>
      </w:pPr>
      <w:r w:rsidRPr="00312451">
        <w:rPr>
          <w:rStyle w:val="Enfasigrassetto"/>
          <w:rFonts w:ascii="Verdana" w:hAnsi="Verdana"/>
          <w:color w:val="FF0000"/>
          <w:sz w:val="22"/>
          <w:szCs w:val="22"/>
          <w:shd w:val="clear" w:color="auto" w:fill="FFFFFF"/>
        </w:rPr>
        <w:t>LICEO STATALE S. QUASIMODO</w:t>
      </w:r>
    </w:p>
    <w:p w14:paraId="610D7FD0" w14:textId="11A3D1B5" w:rsidR="00312451" w:rsidRDefault="00312451">
      <w:pPr>
        <w:rPr>
          <w:rFonts w:ascii="Verdana" w:hAnsi="Verdana"/>
          <w:color w:val="003366"/>
          <w:sz w:val="22"/>
          <w:szCs w:val="22"/>
          <w:shd w:val="clear" w:color="auto" w:fill="FFFFFF"/>
        </w:rPr>
      </w:pPr>
      <w:r>
        <w:rPr>
          <w:rFonts w:ascii="Verdana" w:hAnsi="Verdana"/>
          <w:color w:val="003366"/>
          <w:sz w:val="22"/>
          <w:szCs w:val="22"/>
          <w:shd w:val="clear" w:color="auto" w:fill="FFFFFF"/>
        </w:rPr>
        <w:t>Dirigenza e Amministrazione</w:t>
      </w:r>
      <w:r>
        <w:rPr>
          <w:rFonts w:ascii="Verdana" w:hAnsi="Verdana"/>
          <w:color w:val="003366"/>
          <w:sz w:val="22"/>
          <w:szCs w:val="22"/>
        </w:rPr>
        <w:br/>
      </w:r>
      <w:r>
        <w:rPr>
          <w:rFonts w:ascii="Verdana" w:hAnsi="Verdana"/>
          <w:color w:val="003366"/>
          <w:sz w:val="22"/>
          <w:szCs w:val="22"/>
          <w:shd w:val="clear" w:color="auto" w:fill="FFFFFF"/>
        </w:rPr>
        <w:t>Via Volta 25 - 20013 Magenta (MI)</w:t>
      </w:r>
      <w:r>
        <w:rPr>
          <w:rFonts w:ascii="Verdana" w:hAnsi="Verdana"/>
          <w:color w:val="003366"/>
          <w:sz w:val="22"/>
          <w:szCs w:val="22"/>
        </w:rPr>
        <w:br/>
      </w:r>
      <w:r>
        <w:rPr>
          <w:rFonts w:ascii="Arial" w:hAnsi="Arial" w:cs="Arial"/>
          <w:color w:val="003366"/>
          <w:sz w:val="22"/>
          <w:szCs w:val="22"/>
          <w:shd w:val="clear" w:color="auto" w:fill="FFFFFF"/>
        </w:rPr>
        <w:t>​</w:t>
      </w:r>
      <w:r>
        <w:rPr>
          <w:rFonts w:ascii="Verdana" w:hAnsi="Verdana"/>
          <w:color w:val="003366"/>
          <w:sz w:val="22"/>
          <w:szCs w:val="22"/>
          <w:shd w:val="clear" w:color="auto" w:fill="FFFFFF"/>
        </w:rPr>
        <w:t xml:space="preserve">tel.02 979 48 </w:t>
      </w:r>
      <w:proofErr w:type="gramStart"/>
      <w:r>
        <w:rPr>
          <w:rFonts w:ascii="Verdana" w:hAnsi="Verdana"/>
          <w:color w:val="003366"/>
          <w:sz w:val="22"/>
          <w:szCs w:val="22"/>
          <w:shd w:val="clear" w:color="auto" w:fill="FFFFFF"/>
        </w:rPr>
        <w:t>92  fax</w:t>
      </w:r>
      <w:proofErr w:type="gramEnd"/>
      <w:r>
        <w:rPr>
          <w:rFonts w:ascii="Verdana" w:hAnsi="Verdana"/>
          <w:color w:val="003366"/>
          <w:sz w:val="22"/>
          <w:szCs w:val="22"/>
          <w:shd w:val="clear" w:color="auto" w:fill="FFFFFF"/>
        </w:rPr>
        <w:t xml:space="preserve"> 02 978 48 34</w:t>
      </w:r>
    </w:p>
    <w:p w14:paraId="54B0B9A3" w14:textId="1ACE747D" w:rsidR="00312451" w:rsidRDefault="00312451">
      <w:pPr>
        <w:rPr>
          <w:rFonts w:ascii="Verdana" w:hAnsi="Verdana"/>
          <w:color w:val="003366"/>
          <w:sz w:val="22"/>
          <w:szCs w:val="22"/>
          <w:shd w:val="clear" w:color="auto" w:fill="FFFFFF"/>
        </w:rPr>
      </w:pPr>
    </w:p>
    <w:p w14:paraId="7D57A3D1" w14:textId="38C9EFA6" w:rsidR="00312451" w:rsidRPr="00312451" w:rsidRDefault="00312451">
      <w:pPr>
        <w:rPr>
          <w:rFonts w:ascii="Verdana" w:hAnsi="Verdana"/>
          <w:color w:val="FF0000"/>
          <w:sz w:val="22"/>
          <w:szCs w:val="22"/>
          <w:shd w:val="clear" w:color="auto" w:fill="FFFFFF"/>
        </w:rPr>
      </w:pPr>
      <w:r w:rsidRPr="00312451">
        <w:rPr>
          <w:rFonts w:ascii="Verdana" w:hAnsi="Verdana"/>
          <w:color w:val="FF0000"/>
          <w:sz w:val="22"/>
          <w:szCs w:val="22"/>
          <w:shd w:val="clear" w:color="auto" w:fill="FFFFFF"/>
        </w:rPr>
        <w:t>CORSI:</w:t>
      </w:r>
    </w:p>
    <w:p w14:paraId="130B9987" w14:textId="77777777" w:rsidR="00312451" w:rsidRDefault="00312451">
      <w:pPr>
        <w:rPr>
          <w:rStyle w:val="Enfasigrassetto"/>
          <w:rFonts w:ascii="Verdana" w:hAnsi="Verdana"/>
          <w:color w:val="003366"/>
          <w:sz w:val="22"/>
          <w:szCs w:val="22"/>
          <w:shd w:val="clear" w:color="auto" w:fill="FFFFFF"/>
        </w:rPr>
      </w:pPr>
      <w:r>
        <w:rPr>
          <w:rStyle w:val="Enfasigrassetto"/>
          <w:rFonts w:ascii="Verdana" w:hAnsi="Verdana"/>
          <w:color w:val="003366"/>
          <w:sz w:val="22"/>
          <w:szCs w:val="22"/>
          <w:shd w:val="clear" w:color="auto" w:fill="FFFFFF"/>
        </w:rPr>
        <w:t>Liceo Classico</w:t>
      </w:r>
    </w:p>
    <w:p w14:paraId="45F0CCBD" w14:textId="77777777" w:rsidR="00312451" w:rsidRDefault="00312451">
      <w:pPr>
        <w:rPr>
          <w:rStyle w:val="Enfasigrassetto"/>
          <w:rFonts w:ascii="Verdana" w:hAnsi="Verdana"/>
          <w:color w:val="003366"/>
          <w:sz w:val="22"/>
          <w:szCs w:val="22"/>
          <w:shd w:val="clear" w:color="auto" w:fill="FFFFFF"/>
        </w:rPr>
      </w:pPr>
      <w:r>
        <w:rPr>
          <w:rStyle w:val="Enfasigrassetto"/>
          <w:rFonts w:ascii="Verdana" w:hAnsi="Verdana"/>
          <w:color w:val="003366"/>
          <w:sz w:val="22"/>
          <w:szCs w:val="22"/>
          <w:shd w:val="clear" w:color="auto" w:fill="FFFFFF"/>
        </w:rPr>
        <w:t>Linguistico</w:t>
      </w:r>
    </w:p>
    <w:p w14:paraId="77CEF347" w14:textId="77777777" w:rsidR="00312451" w:rsidRDefault="00312451">
      <w:pPr>
        <w:rPr>
          <w:rStyle w:val="Enfasigrassetto"/>
          <w:rFonts w:ascii="Verdana" w:hAnsi="Verdana"/>
          <w:color w:val="003366"/>
          <w:sz w:val="22"/>
          <w:szCs w:val="22"/>
          <w:shd w:val="clear" w:color="auto" w:fill="FFFFFF"/>
        </w:rPr>
      </w:pPr>
      <w:r>
        <w:rPr>
          <w:rStyle w:val="Enfasigrassetto"/>
          <w:rFonts w:ascii="Verdana" w:hAnsi="Verdana"/>
          <w:color w:val="003366"/>
          <w:sz w:val="22"/>
          <w:szCs w:val="22"/>
          <w:shd w:val="clear" w:color="auto" w:fill="FFFFFF"/>
        </w:rPr>
        <w:t>Liceo</w:t>
      </w:r>
      <w:r>
        <w:rPr>
          <w:rStyle w:val="Enfasigrassetto"/>
          <w:rFonts w:ascii="Verdana" w:hAnsi="Verdana"/>
          <w:color w:val="003366"/>
          <w:sz w:val="22"/>
          <w:szCs w:val="22"/>
          <w:shd w:val="clear" w:color="auto" w:fill="FFFFFF"/>
        </w:rPr>
        <w:t xml:space="preserve"> delle Scienze Umane </w:t>
      </w:r>
    </w:p>
    <w:p w14:paraId="35FB8BA5" w14:textId="2D03F8AB" w:rsidR="00312451" w:rsidRDefault="00312451">
      <w:r>
        <w:rPr>
          <w:rStyle w:val="Enfasigrassetto"/>
          <w:rFonts w:ascii="Verdana" w:hAnsi="Verdana"/>
          <w:color w:val="003366"/>
          <w:sz w:val="22"/>
          <w:szCs w:val="22"/>
          <w:shd w:val="clear" w:color="auto" w:fill="FFFFFF"/>
        </w:rPr>
        <w:t xml:space="preserve">Liceo </w:t>
      </w:r>
      <w:r>
        <w:rPr>
          <w:rStyle w:val="Enfasigrassetto"/>
          <w:rFonts w:ascii="Verdana" w:hAnsi="Verdana"/>
          <w:color w:val="003366"/>
          <w:sz w:val="22"/>
          <w:szCs w:val="22"/>
          <w:shd w:val="clear" w:color="auto" w:fill="FFFFFF"/>
        </w:rPr>
        <w:t>Musicale</w:t>
      </w:r>
      <w:r>
        <w:rPr>
          <w:rFonts w:ascii="Verdana" w:hAnsi="Verdana"/>
          <w:color w:val="003366"/>
          <w:sz w:val="22"/>
          <w:szCs w:val="22"/>
        </w:rPr>
        <w:br/>
      </w:r>
    </w:p>
    <w:p w14:paraId="0C6780BB" w14:textId="79C239C8" w:rsidR="003C3C9E" w:rsidRDefault="003C3C9E"/>
    <w:p w14:paraId="2B2FA22C" w14:textId="6D2F154C" w:rsidR="003C3C9E" w:rsidRDefault="003C3C9E">
      <w:r>
        <w:t xml:space="preserve">Consultare il link seguente per le informazioni sulle </w:t>
      </w:r>
      <w:r w:rsidRPr="003C3C9E">
        <w:rPr>
          <w:color w:val="FF0000"/>
        </w:rPr>
        <w:t>date</w:t>
      </w:r>
      <w:r>
        <w:t xml:space="preserve"> degli open day nei vari licei e le loro </w:t>
      </w:r>
      <w:r w:rsidRPr="003C3C9E">
        <w:rPr>
          <w:color w:val="FF0000"/>
        </w:rPr>
        <w:t>sedi</w:t>
      </w:r>
      <w:r>
        <w:t xml:space="preserve"> nonché la modalità se in presenza o online e come fare per iscriversi.</w:t>
      </w:r>
    </w:p>
    <w:p w14:paraId="568279CF" w14:textId="1A27123F" w:rsidR="003C3C9E" w:rsidRDefault="003C3C9E">
      <w:r>
        <w:t>Vi è anche la possibilità di partecipare ad alcuni laboratori.</w:t>
      </w:r>
    </w:p>
    <w:p w14:paraId="67F3B6E7" w14:textId="0BBCA8B8" w:rsidR="003C3C9E" w:rsidRDefault="003C3C9E"/>
    <w:p w14:paraId="5FA1446D" w14:textId="77777777" w:rsidR="003C3C9E" w:rsidRDefault="003C3C9E"/>
    <w:p w14:paraId="1E6A223F" w14:textId="5FD8C5BF" w:rsidR="003C3C9E" w:rsidRDefault="003C3C9E">
      <w:hyperlink r:id="rId4" w:history="1">
        <w:r w:rsidRPr="00742213">
          <w:rPr>
            <w:rStyle w:val="Collegamentoipertestuale"/>
          </w:rPr>
          <w:t>https://www.liceoquasimodo.edu.it/sites/default/files/articoli/2022-2023/brochure-open-day-22-23-e-altro.pdf</w:t>
        </w:r>
      </w:hyperlink>
    </w:p>
    <w:p w14:paraId="56848A62" w14:textId="77777777" w:rsidR="003C3C9E" w:rsidRDefault="003C3C9E"/>
    <w:sectPr w:rsidR="003C3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51"/>
    <w:rsid w:val="00312451"/>
    <w:rsid w:val="003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8FBE5"/>
  <w15:chartTrackingRefBased/>
  <w15:docId w15:val="{922D1AE1-47E5-C84E-8976-89FC87CA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124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C3C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3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ceoquasimodo.edu.it/sites/default/files/articoli/2022-2023/brochure-open-day-22-23-e-altr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2</cp:revision>
  <dcterms:created xsi:type="dcterms:W3CDTF">2022-11-10T13:02:00Z</dcterms:created>
  <dcterms:modified xsi:type="dcterms:W3CDTF">2022-11-10T13:10:00Z</dcterms:modified>
</cp:coreProperties>
</file>