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7B" w:rsidRPr="00CD1BA0" w:rsidRDefault="007D7840">
      <w:pPr>
        <w:rPr>
          <w:rFonts w:ascii="Verdana" w:hAnsi="Verdana"/>
          <w:b/>
          <w:sz w:val="28"/>
          <w:szCs w:val="28"/>
          <w:u w:val="single"/>
        </w:rPr>
      </w:pPr>
      <w:r w:rsidRPr="00CD1BA0">
        <w:rPr>
          <w:rFonts w:ascii="Verdana" w:hAnsi="Verdana"/>
          <w:b/>
          <w:sz w:val="28"/>
          <w:szCs w:val="28"/>
          <w:u w:val="single"/>
        </w:rPr>
        <w:t>Materiale occorrente per la classe 4° C della Scuola di Via Giacosa</w:t>
      </w:r>
      <w:bookmarkStart w:id="0" w:name="_GoBack"/>
      <w:bookmarkEnd w:id="0"/>
    </w:p>
    <w:p w:rsidR="007D7840" w:rsidRDefault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quadernone a righe di classe terza con copertina rossa per italiano</w:t>
      </w:r>
    </w:p>
    <w:p w:rsidR="007D7840" w:rsidRDefault="007D7840" w:rsidP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quadernone a righe di classe terza con copertina ros</w:t>
      </w:r>
      <w:r>
        <w:rPr>
          <w:rFonts w:ascii="Verdana" w:hAnsi="Verdana"/>
          <w:sz w:val="24"/>
          <w:szCs w:val="24"/>
        </w:rPr>
        <w:t>a per grammatica</w:t>
      </w:r>
    </w:p>
    <w:p w:rsidR="007D7840" w:rsidRDefault="007D7840" w:rsidP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quadernone a </w:t>
      </w:r>
      <w:r>
        <w:rPr>
          <w:rFonts w:ascii="Verdana" w:hAnsi="Verdana"/>
          <w:sz w:val="24"/>
          <w:szCs w:val="24"/>
        </w:rPr>
        <w:t xml:space="preserve">quadretti </w:t>
      </w:r>
      <w:r>
        <w:rPr>
          <w:rFonts w:ascii="Verdana" w:hAnsi="Verdana"/>
          <w:sz w:val="24"/>
          <w:szCs w:val="24"/>
        </w:rPr>
        <w:t xml:space="preserve">di </w:t>
      </w:r>
      <w:r>
        <w:rPr>
          <w:rFonts w:ascii="Verdana" w:hAnsi="Verdana"/>
          <w:sz w:val="24"/>
          <w:szCs w:val="24"/>
        </w:rPr>
        <w:t xml:space="preserve">5 mm </w:t>
      </w:r>
      <w:r>
        <w:rPr>
          <w:rFonts w:ascii="Verdana" w:hAnsi="Verdana"/>
          <w:sz w:val="24"/>
          <w:szCs w:val="24"/>
        </w:rPr>
        <w:t xml:space="preserve">con copertina </w:t>
      </w:r>
      <w:r>
        <w:rPr>
          <w:rFonts w:ascii="Verdana" w:hAnsi="Verdana"/>
          <w:sz w:val="24"/>
          <w:szCs w:val="24"/>
        </w:rPr>
        <w:t>blu per matematica</w:t>
      </w:r>
    </w:p>
    <w:p w:rsidR="007D7840" w:rsidRDefault="007D7840" w:rsidP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quadernone a quadretti di 5 mm con copertina</w:t>
      </w:r>
      <w:r>
        <w:rPr>
          <w:rFonts w:ascii="Verdana" w:hAnsi="Verdana"/>
          <w:sz w:val="24"/>
          <w:szCs w:val="24"/>
        </w:rPr>
        <w:t xml:space="preserve"> arancione per inglese</w:t>
      </w:r>
    </w:p>
    <w:p w:rsidR="007D7840" w:rsidRDefault="007D7840" w:rsidP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quadernone a quadretti di 5 mm con copertina</w:t>
      </w:r>
      <w:r>
        <w:rPr>
          <w:rFonts w:ascii="Verdana" w:hAnsi="Verdana"/>
          <w:sz w:val="24"/>
          <w:szCs w:val="24"/>
        </w:rPr>
        <w:t xml:space="preserve"> azzurra per storia</w:t>
      </w:r>
    </w:p>
    <w:p w:rsidR="007D7840" w:rsidRDefault="007D7840" w:rsidP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quadernone a quadretti di 5 mm con copertina</w:t>
      </w:r>
      <w:r>
        <w:rPr>
          <w:rFonts w:ascii="Verdana" w:hAnsi="Verdana"/>
          <w:sz w:val="24"/>
          <w:szCs w:val="24"/>
        </w:rPr>
        <w:t xml:space="preserve"> gialla per geografia</w:t>
      </w:r>
    </w:p>
    <w:p w:rsidR="007D7840" w:rsidRDefault="007D7840" w:rsidP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quadernone a quadretti di 5 mm con copertina</w:t>
      </w:r>
      <w:r>
        <w:rPr>
          <w:rFonts w:ascii="Verdana" w:hAnsi="Verdana"/>
          <w:sz w:val="24"/>
          <w:szCs w:val="24"/>
        </w:rPr>
        <w:t xml:space="preserve"> verde per scienze</w:t>
      </w:r>
    </w:p>
    <w:p w:rsidR="007D7840" w:rsidRDefault="007D7840" w:rsidP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quadernone a quadretti di 5 mm con copertina</w:t>
      </w:r>
      <w:r>
        <w:rPr>
          <w:rFonts w:ascii="Verdana" w:hAnsi="Verdana"/>
          <w:sz w:val="24"/>
          <w:szCs w:val="24"/>
        </w:rPr>
        <w:t xml:space="preserve"> bianca per </w:t>
      </w:r>
    </w:p>
    <w:p w:rsidR="007D7840" w:rsidRDefault="007D7840" w:rsidP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religione/alternativa</w:t>
      </w:r>
    </w:p>
    <w:p w:rsidR="007D7840" w:rsidRDefault="007D7840" w:rsidP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Riportare a scuola i quaderni di educazione civica, di geometria e di musica dell’anno scorso.</w:t>
      </w:r>
    </w:p>
    <w:p w:rsidR="007D7840" w:rsidRDefault="007D7840" w:rsidP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</w:t>
      </w:r>
      <w:r>
        <w:rPr>
          <w:rFonts w:ascii="Verdana" w:hAnsi="Verdana"/>
          <w:sz w:val="24"/>
          <w:szCs w:val="24"/>
        </w:rPr>
        <w:t>album da disegno</w:t>
      </w:r>
    </w:p>
    <w:p w:rsidR="007D7840" w:rsidRDefault="007D7840" w:rsidP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risma di fogli A4 per fotocopie</w:t>
      </w:r>
    </w:p>
    <w:p w:rsidR="007D7840" w:rsidRDefault="007D7840" w:rsidP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cartellone di carta da pacco bianco e uno marrone</w:t>
      </w:r>
    </w:p>
    <w:p w:rsidR="007D7840" w:rsidRDefault="007D7840" w:rsidP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</w:t>
      </w:r>
      <w:r w:rsidR="00CD1BA0">
        <w:rPr>
          <w:rFonts w:ascii="Verdana" w:hAnsi="Verdana"/>
          <w:sz w:val="24"/>
          <w:szCs w:val="24"/>
        </w:rPr>
        <w:t xml:space="preserve">quadernone ad anelli con all’interno 10 cartellette trasparenti </w:t>
      </w:r>
    </w:p>
    <w:p w:rsidR="00CD1BA0" w:rsidRPr="007D7840" w:rsidRDefault="00CD1BA0" w:rsidP="007D78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astuccio completo di matite colorate, pennarelli, matite grafite, penne cancellabili di colore nero, rosso, blu e verde, colla, forbici, temperino e righello</w:t>
      </w:r>
    </w:p>
    <w:sectPr w:rsidR="00CD1BA0" w:rsidRPr="007D7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40"/>
    <w:rsid w:val="007D7840"/>
    <w:rsid w:val="00B03C7B"/>
    <w:rsid w:val="00C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C8F3"/>
  <w15:chartTrackingRefBased/>
  <w15:docId w15:val="{EFA440A2-F778-4A64-B058-1ED1DB1A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2023-09-05T10:37:00Z</dcterms:created>
  <dcterms:modified xsi:type="dcterms:W3CDTF">2023-09-05T10:54:00Z</dcterms:modified>
</cp:coreProperties>
</file>